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99BEF8" w14:textId="609C80D8" w:rsidR="0035491C" w:rsidRDefault="0035491C" w:rsidP="000A2613">
      <w:pPr>
        <w:pStyle w:val="Bezproreda"/>
      </w:pPr>
      <w:r>
        <w:t xml:space="preserve">        </w:t>
      </w:r>
      <w:r w:rsidR="001B3918">
        <w:t xml:space="preserve">     </w:t>
      </w:r>
      <w:r>
        <w:t xml:space="preserve">  </w:t>
      </w:r>
      <w:r w:rsidRPr="001B3FD6">
        <w:rPr>
          <w:rFonts w:eastAsia="Times New Roman"/>
          <w:b/>
          <w:noProof/>
          <w:sz w:val="24"/>
          <w:szCs w:val="24"/>
          <w:lang w:eastAsia="hr-HR"/>
        </w:rPr>
        <w:drawing>
          <wp:inline distT="0" distB="0" distL="0" distR="0" wp14:anchorId="13357093" wp14:editId="042C6291">
            <wp:extent cx="561975" cy="685800"/>
            <wp:effectExtent l="0" t="0" r="9525" b="0"/>
            <wp:docPr id="4" name="Slika 4" descr="Opis: hrgrb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Opis: hrgrb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401F82" w14:textId="77777777" w:rsidR="0035491C" w:rsidRPr="0055088D" w:rsidRDefault="0035491C" w:rsidP="0035491C">
      <w:pPr>
        <w:spacing w:after="0" w:line="240" w:lineRule="atLeast"/>
        <w:rPr>
          <w:rFonts w:ascii="Times New Roman" w:hAnsi="Times New Roman" w:cs="Times New Roman"/>
          <w:sz w:val="24"/>
          <w:szCs w:val="24"/>
          <w:lang w:val="hr-HR"/>
        </w:rPr>
      </w:pPr>
      <w:r w:rsidRPr="0055088D">
        <w:rPr>
          <w:rFonts w:ascii="Times New Roman" w:hAnsi="Times New Roman" w:cs="Times New Roman"/>
          <w:sz w:val="24"/>
          <w:szCs w:val="24"/>
          <w:lang w:val="hr-HR"/>
        </w:rPr>
        <w:t>REPUBLIKA HRVATSKA</w:t>
      </w:r>
    </w:p>
    <w:p w14:paraId="12C1C206" w14:textId="77777777" w:rsidR="00D36250" w:rsidRPr="0055088D" w:rsidRDefault="0035491C" w:rsidP="0035491C">
      <w:pPr>
        <w:spacing w:after="0" w:line="240" w:lineRule="atLeast"/>
        <w:rPr>
          <w:rFonts w:ascii="Times New Roman" w:hAnsi="Times New Roman" w:cs="Times New Roman"/>
          <w:sz w:val="24"/>
          <w:szCs w:val="24"/>
          <w:lang w:val="hr-HR"/>
        </w:rPr>
      </w:pPr>
      <w:r w:rsidRPr="0055088D">
        <w:rPr>
          <w:rFonts w:ascii="Times New Roman" w:hAnsi="Times New Roman" w:cs="Times New Roman"/>
          <w:sz w:val="24"/>
          <w:szCs w:val="24"/>
          <w:lang w:val="hr-HR"/>
        </w:rPr>
        <w:t>KARLOVAČKA ŽUPANIJ</w:t>
      </w:r>
      <w:r w:rsidR="00D36250" w:rsidRPr="0055088D">
        <w:rPr>
          <w:rFonts w:ascii="Times New Roman" w:hAnsi="Times New Roman" w:cs="Times New Roman"/>
          <w:sz w:val="24"/>
          <w:szCs w:val="24"/>
          <w:lang w:val="hr-HR"/>
        </w:rPr>
        <w:t>A</w:t>
      </w:r>
    </w:p>
    <w:p w14:paraId="05F9ED31" w14:textId="017C25C6" w:rsidR="0035491C" w:rsidRPr="0055088D" w:rsidRDefault="0035491C" w:rsidP="0035491C">
      <w:pPr>
        <w:spacing w:after="0" w:line="240" w:lineRule="atLeast"/>
        <w:rPr>
          <w:rFonts w:ascii="Times New Roman" w:hAnsi="Times New Roman" w:cs="Times New Roman"/>
          <w:sz w:val="24"/>
          <w:szCs w:val="24"/>
          <w:lang w:val="hr-HR"/>
        </w:rPr>
      </w:pPr>
      <w:r w:rsidRPr="0055088D">
        <w:rPr>
          <w:rFonts w:ascii="Times New Roman" w:hAnsi="Times New Roman" w:cs="Times New Roman"/>
          <w:sz w:val="24"/>
          <w:szCs w:val="24"/>
          <w:lang w:val="hr-HR"/>
        </w:rPr>
        <w:t>OPĆINA RAKOVICA</w:t>
      </w:r>
    </w:p>
    <w:p w14:paraId="600D1F68" w14:textId="0C179E50" w:rsidR="0035491C" w:rsidRPr="0055088D" w:rsidRDefault="0035491C" w:rsidP="0035491C">
      <w:pPr>
        <w:spacing w:after="0" w:line="240" w:lineRule="atLeast"/>
        <w:rPr>
          <w:rFonts w:ascii="Times New Roman" w:hAnsi="Times New Roman" w:cs="Times New Roman"/>
          <w:sz w:val="24"/>
          <w:szCs w:val="24"/>
          <w:lang w:val="hr-HR"/>
        </w:rPr>
      </w:pPr>
      <w:r w:rsidRPr="0055088D">
        <w:rPr>
          <w:rFonts w:ascii="Times New Roman" w:hAnsi="Times New Roman" w:cs="Times New Roman"/>
          <w:sz w:val="24"/>
          <w:szCs w:val="24"/>
          <w:lang w:val="hr-HR"/>
        </w:rPr>
        <w:t>OPĆINSKO VIJEĆE</w:t>
      </w:r>
    </w:p>
    <w:p w14:paraId="727AB1DE" w14:textId="77777777" w:rsidR="0035491C" w:rsidRPr="0055088D" w:rsidRDefault="0035491C" w:rsidP="0035491C">
      <w:pPr>
        <w:spacing w:after="0" w:line="240" w:lineRule="atLeast"/>
        <w:rPr>
          <w:rFonts w:ascii="Times New Roman" w:hAnsi="Times New Roman" w:cs="Times New Roman"/>
          <w:sz w:val="24"/>
          <w:szCs w:val="24"/>
          <w:lang w:val="hr-HR"/>
        </w:rPr>
      </w:pPr>
    </w:p>
    <w:p w14:paraId="680690BA" w14:textId="06FA8F92" w:rsidR="0035491C" w:rsidRPr="0055088D" w:rsidRDefault="0035491C" w:rsidP="0035491C">
      <w:pPr>
        <w:spacing w:after="0" w:line="240" w:lineRule="atLeast"/>
        <w:rPr>
          <w:rFonts w:ascii="Times New Roman" w:hAnsi="Times New Roman" w:cs="Times New Roman"/>
          <w:sz w:val="24"/>
          <w:szCs w:val="24"/>
          <w:lang w:val="hr-HR"/>
        </w:rPr>
      </w:pPr>
      <w:r w:rsidRPr="0055088D">
        <w:rPr>
          <w:rFonts w:ascii="Times New Roman" w:hAnsi="Times New Roman" w:cs="Times New Roman"/>
          <w:sz w:val="24"/>
          <w:szCs w:val="24"/>
          <w:lang w:val="hr-HR"/>
        </w:rPr>
        <w:t>KLASA: 024-02/2</w:t>
      </w:r>
      <w:r w:rsidR="00FC03D7">
        <w:rPr>
          <w:rFonts w:ascii="Times New Roman" w:hAnsi="Times New Roman" w:cs="Times New Roman"/>
          <w:sz w:val="24"/>
          <w:szCs w:val="24"/>
          <w:lang w:val="hr-HR"/>
        </w:rPr>
        <w:t>6</w:t>
      </w:r>
      <w:r w:rsidRPr="0055088D">
        <w:rPr>
          <w:rFonts w:ascii="Times New Roman" w:hAnsi="Times New Roman" w:cs="Times New Roman"/>
          <w:sz w:val="24"/>
          <w:szCs w:val="24"/>
          <w:lang w:val="hr-HR"/>
        </w:rPr>
        <w:t>-01/</w:t>
      </w:r>
      <w:r w:rsidR="00D03713">
        <w:rPr>
          <w:rFonts w:ascii="Times New Roman" w:hAnsi="Times New Roman" w:cs="Times New Roman"/>
          <w:sz w:val="24"/>
          <w:szCs w:val="24"/>
          <w:lang w:val="hr-HR"/>
        </w:rPr>
        <w:t>01</w:t>
      </w:r>
    </w:p>
    <w:p w14:paraId="5EEB0BCE" w14:textId="7A16F94A" w:rsidR="0035491C" w:rsidRPr="0055088D" w:rsidRDefault="0035491C" w:rsidP="0035491C">
      <w:pPr>
        <w:spacing w:after="0" w:line="240" w:lineRule="atLeast"/>
        <w:rPr>
          <w:rFonts w:ascii="Times New Roman" w:hAnsi="Times New Roman" w:cs="Times New Roman"/>
          <w:sz w:val="24"/>
          <w:szCs w:val="24"/>
          <w:lang w:val="hr-HR"/>
        </w:rPr>
      </w:pPr>
      <w:r w:rsidRPr="0055088D">
        <w:rPr>
          <w:rFonts w:ascii="Times New Roman" w:hAnsi="Times New Roman" w:cs="Times New Roman"/>
          <w:sz w:val="24"/>
          <w:szCs w:val="24"/>
          <w:lang w:val="hr-HR"/>
        </w:rPr>
        <w:t>URBROJ: 2133-16-3-2</w:t>
      </w:r>
      <w:r w:rsidR="00FC03D7">
        <w:rPr>
          <w:rFonts w:ascii="Times New Roman" w:hAnsi="Times New Roman" w:cs="Times New Roman"/>
          <w:sz w:val="24"/>
          <w:szCs w:val="24"/>
          <w:lang w:val="hr-HR"/>
        </w:rPr>
        <w:t>6</w:t>
      </w:r>
      <w:r w:rsidRPr="0055088D">
        <w:rPr>
          <w:rFonts w:ascii="Times New Roman" w:hAnsi="Times New Roman" w:cs="Times New Roman"/>
          <w:sz w:val="24"/>
          <w:szCs w:val="24"/>
          <w:lang w:val="hr-HR"/>
        </w:rPr>
        <w:t>-1</w:t>
      </w:r>
    </w:p>
    <w:p w14:paraId="7A30CEAD" w14:textId="733AFAB0" w:rsidR="0035491C" w:rsidRPr="0055088D" w:rsidRDefault="0035491C" w:rsidP="0035491C">
      <w:pPr>
        <w:spacing w:after="0" w:line="240" w:lineRule="atLeast"/>
        <w:rPr>
          <w:rFonts w:ascii="Times New Roman" w:hAnsi="Times New Roman" w:cs="Times New Roman"/>
          <w:sz w:val="24"/>
          <w:szCs w:val="24"/>
          <w:lang w:val="hr-HR"/>
        </w:rPr>
      </w:pPr>
      <w:r w:rsidRPr="0055088D">
        <w:rPr>
          <w:rFonts w:ascii="Times New Roman" w:hAnsi="Times New Roman" w:cs="Times New Roman"/>
          <w:sz w:val="24"/>
          <w:szCs w:val="24"/>
          <w:lang w:val="hr-HR"/>
        </w:rPr>
        <w:t xml:space="preserve">Rakovica, </w:t>
      </w:r>
      <w:r w:rsidR="00D03713">
        <w:rPr>
          <w:rFonts w:ascii="Times New Roman" w:hAnsi="Times New Roman" w:cs="Times New Roman"/>
          <w:sz w:val="24"/>
          <w:szCs w:val="24"/>
          <w:lang w:val="hr-HR"/>
        </w:rPr>
        <w:t>15</w:t>
      </w:r>
      <w:r w:rsidR="00FC03D7">
        <w:rPr>
          <w:rFonts w:ascii="Times New Roman" w:hAnsi="Times New Roman" w:cs="Times New Roman"/>
          <w:sz w:val="24"/>
          <w:szCs w:val="24"/>
          <w:lang w:val="hr-HR"/>
        </w:rPr>
        <w:t>. siječnja</w:t>
      </w:r>
      <w:r w:rsidR="0042195F" w:rsidRPr="0055088D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Pr="0055088D">
        <w:rPr>
          <w:rFonts w:ascii="Times New Roman" w:hAnsi="Times New Roman" w:cs="Times New Roman"/>
          <w:sz w:val="24"/>
          <w:szCs w:val="24"/>
          <w:lang w:val="hr-HR"/>
        </w:rPr>
        <w:t>202</w:t>
      </w:r>
      <w:r w:rsidR="00FC03D7">
        <w:rPr>
          <w:rFonts w:ascii="Times New Roman" w:hAnsi="Times New Roman" w:cs="Times New Roman"/>
          <w:sz w:val="24"/>
          <w:szCs w:val="24"/>
          <w:lang w:val="hr-HR"/>
        </w:rPr>
        <w:t>6</w:t>
      </w:r>
      <w:r w:rsidRPr="0055088D">
        <w:rPr>
          <w:rFonts w:ascii="Times New Roman" w:hAnsi="Times New Roman" w:cs="Times New Roman"/>
          <w:sz w:val="24"/>
          <w:szCs w:val="24"/>
          <w:lang w:val="hr-HR"/>
        </w:rPr>
        <w:t xml:space="preserve">. </w:t>
      </w:r>
    </w:p>
    <w:p w14:paraId="3D75B1D1" w14:textId="77777777" w:rsidR="0035491C" w:rsidRPr="0055088D" w:rsidRDefault="0035491C" w:rsidP="0035491C">
      <w:pPr>
        <w:spacing w:after="0" w:line="240" w:lineRule="atLeast"/>
        <w:rPr>
          <w:rFonts w:ascii="Times New Roman" w:hAnsi="Times New Roman" w:cs="Times New Roman"/>
          <w:sz w:val="24"/>
          <w:szCs w:val="24"/>
          <w:lang w:val="hr-HR"/>
        </w:rPr>
      </w:pPr>
    </w:p>
    <w:p w14:paraId="172FB722" w14:textId="45848A39" w:rsidR="0042195F" w:rsidRDefault="0035491C" w:rsidP="00590617">
      <w:pPr>
        <w:spacing w:after="0" w:line="240" w:lineRule="atLeast"/>
        <w:ind w:firstLine="720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3F61E2">
        <w:rPr>
          <w:rFonts w:ascii="Times New Roman" w:hAnsi="Times New Roman" w:cs="Times New Roman"/>
          <w:sz w:val="24"/>
          <w:szCs w:val="24"/>
          <w:lang w:val="pl-PL"/>
        </w:rPr>
        <w:t xml:space="preserve">Na temelju članka 27. Statuta Općine Rakovica (''Službeni glasnik Općine Rakovica'', broj 11/20 - godina izdavanja VI, 11/21 - godina izdavanja VII, 12/21 - godina izdavanja VII,  7/22 - godina izdavanja VIII i 3/23) i članaka 84. i 85. Poslovnika Općinskog vijeća Općine Rakovica (''Službeni glasnik Općine Rakovica'', broj 11/20 - godina izdavanja VI, 11/21 - godina izdavanja VII) </w:t>
      </w:r>
    </w:p>
    <w:p w14:paraId="108CF432" w14:textId="77777777" w:rsidR="0042195F" w:rsidRPr="003F61E2" w:rsidRDefault="0042195F" w:rsidP="003F61E2">
      <w:pPr>
        <w:spacing w:after="0" w:line="240" w:lineRule="atLeast"/>
        <w:rPr>
          <w:rFonts w:ascii="Times New Roman" w:hAnsi="Times New Roman" w:cs="Times New Roman"/>
          <w:sz w:val="24"/>
          <w:szCs w:val="24"/>
          <w:lang w:val="pl-PL"/>
        </w:rPr>
      </w:pPr>
    </w:p>
    <w:p w14:paraId="61498E1B" w14:textId="77777777" w:rsidR="0035491C" w:rsidRPr="003F61E2" w:rsidRDefault="0035491C" w:rsidP="0035491C">
      <w:pPr>
        <w:spacing w:after="0" w:line="240" w:lineRule="atLeast"/>
        <w:ind w:firstLine="720"/>
        <w:jc w:val="center"/>
        <w:rPr>
          <w:rFonts w:ascii="Times New Roman" w:hAnsi="Times New Roman" w:cs="Times New Roman"/>
          <w:b/>
          <w:bCs/>
          <w:sz w:val="24"/>
          <w:szCs w:val="24"/>
          <w:lang w:val="pl-PL"/>
        </w:rPr>
      </w:pPr>
    </w:p>
    <w:p w14:paraId="5DDD98A5" w14:textId="4177E0F4" w:rsidR="0035491C" w:rsidRPr="003F61E2" w:rsidRDefault="00AF40AA" w:rsidP="00AF40AA">
      <w:pPr>
        <w:spacing w:after="0" w:line="240" w:lineRule="atLeast"/>
        <w:ind w:firstLine="720"/>
        <w:rPr>
          <w:rFonts w:ascii="Times New Roman" w:hAnsi="Times New Roman" w:cs="Times New Roman"/>
          <w:b/>
          <w:bCs/>
          <w:sz w:val="24"/>
          <w:szCs w:val="24"/>
          <w:lang w:val="pl-PL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pl-PL"/>
        </w:rPr>
        <w:t xml:space="preserve">                                                            </w:t>
      </w:r>
      <w:r w:rsidR="0035491C" w:rsidRPr="003F61E2">
        <w:rPr>
          <w:rFonts w:ascii="Times New Roman" w:hAnsi="Times New Roman" w:cs="Times New Roman"/>
          <w:b/>
          <w:bCs/>
          <w:sz w:val="24"/>
          <w:szCs w:val="24"/>
          <w:lang w:val="pl-PL"/>
        </w:rPr>
        <w:t>S A Z I V A M</w:t>
      </w:r>
    </w:p>
    <w:p w14:paraId="1935CEEE" w14:textId="6B023B0A" w:rsidR="0035491C" w:rsidRPr="003F61E2" w:rsidRDefault="00C14CD6" w:rsidP="0035491C">
      <w:pPr>
        <w:spacing w:after="0" w:line="240" w:lineRule="atLeast"/>
        <w:ind w:firstLine="720"/>
        <w:jc w:val="center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>9</w:t>
      </w:r>
      <w:r w:rsidR="0035491C" w:rsidRPr="003F61E2">
        <w:rPr>
          <w:rFonts w:ascii="Times New Roman" w:hAnsi="Times New Roman" w:cs="Times New Roman"/>
          <w:sz w:val="24"/>
          <w:szCs w:val="24"/>
          <w:lang w:val="pl-PL"/>
        </w:rPr>
        <w:t>. sjednicu Općinskog vije</w:t>
      </w:r>
      <w:r w:rsidR="00C26B2D">
        <w:rPr>
          <w:rFonts w:ascii="Times New Roman" w:hAnsi="Times New Roman" w:cs="Times New Roman"/>
          <w:sz w:val="24"/>
          <w:szCs w:val="24"/>
          <w:lang w:val="pl-PL"/>
        </w:rPr>
        <w:t>ć</w:t>
      </w:r>
      <w:r w:rsidR="0035491C" w:rsidRPr="003F61E2">
        <w:rPr>
          <w:rFonts w:ascii="Times New Roman" w:hAnsi="Times New Roman" w:cs="Times New Roman"/>
          <w:sz w:val="24"/>
          <w:szCs w:val="24"/>
          <w:lang w:val="pl-PL"/>
        </w:rPr>
        <w:t xml:space="preserve">a Općine Rakovica za </w:t>
      </w:r>
      <w:r>
        <w:rPr>
          <w:rFonts w:ascii="Times New Roman" w:hAnsi="Times New Roman" w:cs="Times New Roman"/>
          <w:sz w:val="24"/>
          <w:szCs w:val="24"/>
          <w:lang w:val="pl-PL"/>
        </w:rPr>
        <w:t>četvrtak</w:t>
      </w:r>
    </w:p>
    <w:p w14:paraId="405043E6" w14:textId="77777777" w:rsidR="0035491C" w:rsidRPr="003F61E2" w:rsidRDefault="0035491C" w:rsidP="0035491C">
      <w:pPr>
        <w:spacing w:after="0" w:line="240" w:lineRule="atLeast"/>
        <w:ind w:firstLine="720"/>
        <w:jc w:val="center"/>
        <w:rPr>
          <w:rFonts w:ascii="Times New Roman" w:hAnsi="Times New Roman" w:cs="Times New Roman"/>
          <w:b/>
          <w:bCs/>
          <w:sz w:val="24"/>
          <w:szCs w:val="24"/>
          <w:lang w:val="pl-PL"/>
        </w:rPr>
      </w:pPr>
    </w:p>
    <w:p w14:paraId="62499450" w14:textId="78CF4919" w:rsidR="0035491C" w:rsidRPr="003F61E2" w:rsidRDefault="00081F88" w:rsidP="0035491C">
      <w:pPr>
        <w:spacing w:after="0" w:line="240" w:lineRule="atLeast"/>
        <w:ind w:firstLine="720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  <w:lang w:val="pl-PL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  <w:lang w:val="pl-PL"/>
        </w:rPr>
        <w:t>22</w:t>
      </w:r>
      <w:r w:rsidR="000A2613">
        <w:rPr>
          <w:rFonts w:ascii="Times New Roman" w:hAnsi="Times New Roman" w:cs="Times New Roman"/>
          <w:b/>
          <w:bCs/>
          <w:sz w:val="24"/>
          <w:szCs w:val="24"/>
          <w:u w:val="single"/>
          <w:lang w:val="pl-PL"/>
        </w:rPr>
        <w:t xml:space="preserve">. </w:t>
      </w:r>
      <w:r w:rsidR="00C14CD6">
        <w:rPr>
          <w:rFonts w:ascii="Times New Roman" w:hAnsi="Times New Roman" w:cs="Times New Roman"/>
          <w:b/>
          <w:bCs/>
          <w:sz w:val="24"/>
          <w:szCs w:val="24"/>
          <w:u w:val="single"/>
          <w:lang w:val="pl-PL"/>
        </w:rPr>
        <w:t>siječnja</w:t>
      </w:r>
      <w:r w:rsidR="0042195F">
        <w:rPr>
          <w:rFonts w:ascii="Times New Roman" w:hAnsi="Times New Roman" w:cs="Times New Roman"/>
          <w:b/>
          <w:bCs/>
          <w:sz w:val="24"/>
          <w:szCs w:val="24"/>
          <w:u w:val="single"/>
          <w:lang w:val="pl-PL"/>
        </w:rPr>
        <w:t xml:space="preserve"> </w:t>
      </w:r>
      <w:r w:rsidR="0035491C" w:rsidRPr="003F61E2">
        <w:rPr>
          <w:rFonts w:ascii="Times New Roman" w:hAnsi="Times New Roman" w:cs="Times New Roman"/>
          <w:b/>
          <w:bCs/>
          <w:sz w:val="24"/>
          <w:szCs w:val="24"/>
          <w:u w:val="single"/>
          <w:lang w:val="pl-PL"/>
        </w:rPr>
        <w:t>2025. godine</w:t>
      </w:r>
    </w:p>
    <w:p w14:paraId="3BCB9F06" w14:textId="77777777" w:rsidR="0035491C" w:rsidRPr="003F61E2" w:rsidRDefault="0035491C" w:rsidP="0035491C">
      <w:pPr>
        <w:spacing w:after="0" w:line="240" w:lineRule="atLeast"/>
        <w:ind w:firstLine="720"/>
        <w:jc w:val="center"/>
        <w:rPr>
          <w:rFonts w:ascii="Times New Roman" w:hAnsi="Times New Roman" w:cs="Times New Roman"/>
          <w:b/>
          <w:bCs/>
          <w:sz w:val="24"/>
          <w:szCs w:val="24"/>
          <w:lang w:val="pl-PL"/>
        </w:rPr>
      </w:pPr>
    </w:p>
    <w:p w14:paraId="75EBCCAE" w14:textId="77777777" w:rsidR="00C26B2D" w:rsidRDefault="00C26B2D" w:rsidP="005E66DA">
      <w:pPr>
        <w:spacing w:after="0" w:line="240" w:lineRule="atLeast"/>
        <w:ind w:firstLine="720"/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14:paraId="0DA07A7B" w14:textId="26468DB6" w:rsidR="0035491C" w:rsidRPr="003F61E2" w:rsidRDefault="0035491C" w:rsidP="005E66DA">
      <w:pPr>
        <w:spacing w:after="0" w:line="240" w:lineRule="atLeast"/>
        <w:ind w:firstLine="720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3F61E2">
        <w:rPr>
          <w:rFonts w:ascii="Times New Roman" w:hAnsi="Times New Roman" w:cs="Times New Roman"/>
          <w:sz w:val="24"/>
          <w:szCs w:val="24"/>
          <w:lang w:val="pl-PL"/>
        </w:rPr>
        <w:t xml:space="preserve">Sjednica će se održati u </w:t>
      </w:r>
      <w:r w:rsidR="00072BCB">
        <w:rPr>
          <w:rFonts w:ascii="Times New Roman" w:hAnsi="Times New Roman" w:cs="Times New Roman"/>
          <w:sz w:val="24"/>
          <w:szCs w:val="24"/>
          <w:lang w:val="pl-PL"/>
        </w:rPr>
        <w:t>v</w:t>
      </w:r>
      <w:r w:rsidRPr="003F61E2">
        <w:rPr>
          <w:rFonts w:ascii="Times New Roman" w:hAnsi="Times New Roman" w:cs="Times New Roman"/>
          <w:sz w:val="24"/>
          <w:szCs w:val="24"/>
          <w:lang w:val="pl-PL"/>
        </w:rPr>
        <w:t xml:space="preserve">ijećnici Općine Rakovica, Rakovica 7, s početkom u </w:t>
      </w:r>
      <w:r w:rsidR="000D468E">
        <w:rPr>
          <w:rFonts w:ascii="Times New Roman" w:hAnsi="Times New Roman" w:cs="Times New Roman"/>
          <w:sz w:val="24"/>
          <w:szCs w:val="24"/>
          <w:lang w:val="pl-PL"/>
        </w:rPr>
        <w:t>15</w:t>
      </w:r>
      <w:r w:rsidRPr="003F61E2">
        <w:rPr>
          <w:rFonts w:ascii="Times New Roman" w:hAnsi="Times New Roman" w:cs="Times New Roman"/>
          <w:sz w:val="24"/>
          <w:szCs w:val="24"/>
          <w:lang w:val="pl-PL"/>
        </w:rPr>
        <w:t>:00 sati, a za sjednicu se predlažu sljedeće točk</w:t>
      </w:r>
      <w:r w:rsidR="00072BCB">
        <w:rPr>
          <w:rFonts w:ascii="Times New Roman" w:hAnsi="Times New Roman" w:cs="Times New Roman"/>
          <w:sz w:val="24"/>
          <w:szCs w:val="24"/>
          <w:lang w:val="pl-PL"/>
        </w:rPr>
        <w:t>e dnevnog reda:</w:t>
      </w:r>
      <w:r w:rsidRPr="003F61E2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</w:p>
    <w:p w14:paraId="6087773B" w14:textId="77777777" w:rsidR="0035491C" w:rsidRPr="000A2613" w:rsidRDefault="0035491C" w:rsidP="005E66DA">
      <w:pPr>
        <w:spacing w:after="0" w:line="240" w:lineRule="atLeast"/>
        <w:ind w:firstLine="720"/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14:paraId="47F5F544" w14:textId="7C2C42FB" w:rsidR="0035491C" w:rsidRPr="000A2613" w:rsidRDefault="0035491C" w:rsidP="005E66DA">
      <w:pPr>
        <w:pStyle w:val="Odlomakpopisa"/>
        <w:numPr>
          <w:ilvl w:val="0"/>
          <w:numId w:val="1"/>
        </w:num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0A2613">
        <w:rPr>
          <w:rFonts w:ascii="Times New Roman" w:hAnsi="Times New Roman" w:cs="Times New Roman"/>
          <w:sz w:val="24"/>
          <w:szCs w:val="24"/>
          <w:lang w:val="pl-PL"/>
        </w:rPr>
        <w:t>Vije</w:t>
      </w:r>
      <w:r w:rsidR="006E5BE8" w:rsidRPr="000A2613">
        <w:rPr>
          <w:rFonts w:ascii="Times New Roman" w:hAnsi="Times New Roman" w:cs="Times New Roman"/>
          <w:sz w:val="24"/>
          <w:szCs w:val="24"/>
          <w:lang w:val="pl-PL"/>
        </w:rPr>
        <w:t>ć</w:t>
      </w:r>
      <w:r w:rsidRPr="000A2613">
        <w:rPr>
          <w:rFonts w:ascii="Times New Roman" w:hAnsi="Times New Roman" w:cs="Times New Roman"/>
          <w:sz w:val="24"/>
          <w:szCs w:val="24"/>
          <w:lang w:val="pl-PL"/>
        </w:rPr>
        <w:t>nička pitanja i prijedlozi</w:t>
      </w:r>
    </w:p>
    <w:p w14:paraId="473DD87F" w14:textId="409E12E9" w:rsidR="000A2613" w:rsidRDefault="0035491C" w:rsidP="000A2613">
      <w:pPr>
        <w:pStyle w:val="Odlomakpopisa"/>
        <w:numPr>
          <w:ilvl w:val="0"/>
          <w:numId w:val="1"/>
        </w:num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0A2613">
        <w:rPr>
          <w:rFonts w:ascii="Times New Roman" w:hAnsi="Times New Roman" w:cs="Times New Roman"/>
          <w:sz w:val="24"/>
          <w:szCs w:val="24"/>
          <w:lang w:val="pl-PL"/>
        </w:rPr>
        <w:t>Usvajanje zapisnika s</w:t>
      </w:r>
      <w:r w:rsidR="001C2089" w:rsidRPr="000A2613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="00C14CD6">
        <w:rPr>
          <w:rFonts w:ascii="Times New Roman" w:hAnsi="Times New Roman" w:cs="Times New Roman"/>
          <w:sz w:val="24"/>
          <w:szCs w:val="24"/>
          <w:lang w:val="pl-PL"/>
        </w:rPr>
        <w:t>8</w:t>
      </w:r>
      <w:r w:rsidR="005579D7" w:rsidRPr="000A2613">
        <w:rPr>
          <w:rFonts w:ascii="Times New Roman" w:hAnsi="Times New Roman" w:cs="Times New Roman"/>
          <w:sz w:val="24"/>
          <w:szCs w:val="24"/>
          <w:lang w:val="pl-PL"/>
        </w:rPr>
        <w:t>.</w:t>
      </w:r>
      <w:r w:rsidR="0042195F" w:rsidRPr="000A2613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="005E66DA" w:rsidRPr="000A2613">
        <w:rPr>
          <w:rFonts w:ascii="Times New Roman" w:hAnsi="Times New Roman" w:cs="Times New Roman"/>
          <w:sz w:val="24"/>
          <w:szCs w:val="24"/>
          <w:lang w:val="pl-PL"/>
        </w:rPr>
        <w:t>s</w:t>
      </w:r>
      <w:r w:rsidRPr="000A2613">
        <w:rPr>
          <w:rFonts w:ascii="Times New Roman" w:hAnsi="Times New Roman" w:cs="Times New Roman"/>
          <w:sz w:val="24"/>
          <w:szCs w:val="24"/>
          <w:lang w:val="pl-PL"/>
        </w:rPr>
        <w:t>jednice Općins</w:t>
      </w:r>
      <w:r w:rsidR="001C2089" w:rsidRPr="000A2613">
        <w:rPr>
          <w:rFonts w:ascii="Times New Roman" w:hAnsi="Times New Roman" w:cs="Times New Roman"/>
          <w:sz w:val="24"/>
          <w:szCs w:val="24"/>
          <w:lang w:val="pl-PL"/>
        </w:rPr>
        <w:t>kog vijeća</w:t>
      </w:r>
      <w:r w:rsidR="00E30C3F" w:rsidRPr="000A2613">
        <w:rPr>
          <w:rFonts w:ascii="Times New Roman" w:hAnsi="Times New Roman" w:cs="Times New Roman"/>
          <w:sz w:val="24"/>
          <w:szCs w:val="24"/>
          <w:lang w:val="pl-PL"/>
        </w:rPr>
        <w:t xml:space="preserve"> Općine Rakovica</w:t>
      </w:r>
    </w:p>
    <w:p w14:paraId="3A295B67" w14:textId="180CF725" w:rsidR="00046719" w:rsidRDefault="00C14CD6" w:rsidP="0055088D">
      <w:pPr>
        <w:pStyle w:val="Odlomakpopisa"/>
        <w:numPr>
          <w:ilvl w:val="0"/>
          <w:numId w:val="1"/>
        </w:num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>Razmatranje i donošen</w:t>
      </w:r>
      <w:r w:rsidR="00D03713">
        <w:rPr>
          <w:rFonts w:ascii="Times New Roman" w:hAnsi="Times New Roman" w:cs="Times New Roman"/>
          <w:sz w:val="24"/>
          <w:szCs w:val="24"/>
          <w:lang w:val="pl-PL"/>
        </w:rPr>
        <w:t>je</w:t>
      </w:r>
      <w:r>
        <w:rPr>
          <w:rFonts w:ascii="Times New Roman" w:hAnsi="Times New Roman" w:cs="Times New Roman"/>
          <w:sz w:val="24"/>
          <w:szCs w:val="24"/>
          <w:lang w:val="pl-PL"/>
        </w:rPr>
        <w:t xml:space="preserve"> Odluke o Procjeni </w:t>
      </w:r>
      <w:r w:rsidR="001857D4">
        <w:rPr>
          <w:rFonts w:ascii="Times New Roman" w:hAnsi="Times New Roman" w:cs="Times New Roman"/>
          <w:sz w:val="24"/>
          <w:szCs w:val="24"/>
          <w:lang w:val="pl-PL"/>
        </w:rPr>
        <w:t>ugroženosti</w:t>
      </w:r>
      <w:r>
        <w:rPr>
          <w:rFonts w:ascii="Times New Roman" w:hAnsi="Times New Roman" w:cs="Times New Roman"/>
          <w:sz w:val="24"/>
          <w:szCs w:val="24"/>
          <w:lang w:val="pl-PL"/>
        </w:rPr>
        <w:t xml:space="preserve"> od požara i tehnološke eksplozije u </w:t>
      </w:r>
      <w:r w:rsidR="00047D5B">
        <w:rPr>
          <w:rFonts w:ascii="Times New Roman" w:hAnsi="Times New Roman" w:cs="Times New Roman"/>
          <w:sz w:val="24"/>
          <w:szCs w:val="24"/>
          <w:lang w:val="pl-PL"/>
        </w:rPr>
        <w:t>Općini Rakovica</w:t>
      </w:r>
    </w:p>
    <w:p w14:paraId="276EBBED" w14:textId="5F54FE73" w:rsidR="00047D5B" w:rsidRPr="0055088D" w:rsidRDefault="00047D5B" w:rsidP="0055088D">
      <w:pPr>
        <w:pStyle w:val="Odlomakpopisa"/>
        <w:numPr>
          <w:ilvl w:val="0"/>
          <w:numId w:val="1"/>
        </w:num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>Razmatranje i donošenje Odluke o</w:t>
      </w:r>
      <w:r w:rsidR="00D03713">
        <w:rPr>
          <w:rFonts w:ascii="Times New Roman" w:hAnsi="Times New Roman" w:cs="Times New Roman"/>
          <w:sz w:val="24"/>
          <w:szCs w:val="24"/>
          <w:lang w:val="pl-PL"/>
        </w:rPr>
        <w:t xml:space="preserve"> davanju suglasnosti za dugoročno</w:t>
      </w:r>
      <w:r>
        <w:rPr>
          <w:rFonts w:ascii="Times New Roman" w:hAnsi="Times New Roman" w:cs="Times New Roman"/>
          <w:sz w:val="24"/>
          <w:szCs w:val="24"/>
          <w:lang w:val="pl-PL"/>
        </w:rPr>
        <w:t xml:space="preserve"> kreditn</w:t>
      </w:r>
      <w:r w:rsidR="00D03713">
        <w:rPr>
          <w:rFonts w:ascii="Times New Roman" w:hAnsi="Times New Roman" w:cs="Times New Roman"/>
          <w:sz w:val="24"/>
          <w:szCs w:val="24"/>
          <w:lang w:val="pl-PL"/>
        </w:rPr>
        <w:t>o</w:t>
      </w:r>
      <w:r>
        <w:rPr>
          <w:rFonts w:ascii="Times New Roman" w:hAnsi="Times New Roman" w:cs="Times New Roman"/>
          <w:sz w:val="24"/>
          <w:szCs w:val="24"/>
          <w:lang w:val="pl-PL"/>
        </w:rPr>
        <w:t xml:space="preserve"> zaduženj</w:t>
      </w:r>
      <w:r w:rsidR="00D03713">
        <w:rPr>
          <w:rFonts w:ascii="Times New Roman" w:hAnsi="Times New Roman" w:cs="Times New Roman"/>
          <w:sz w:val="24"/>
          <w:szCs w:val="24"/>
          <w:lang w:val="pl-PL"/>
        </w:rPr>
        <w:t>e</w:t>
      </w:r>
      <w:r>
        <w:rPr>
          <w:rFonts w:ascii="Times New Roman" w:hAnsi="Times New Roman" w:cs="Times New Roman"/>
          <w:sz w:val="24"/>
          <w:szCs w:val="24"/>
          <w:lang w:val="pl-PL"/>
        </w:rPr>
        <w:t xml:space="preserve"> Općine Rakovica</w:t>
      </w:r>
      <w:r w:rsidR="00D03713">
        <w:rPr>
          <w:rFonts w:ascii="Times New Roman" w:hAnsi="Times New Roman" w:cs="Times New Roman"/>
          <w:sz w:val="24"/>
          <w:szCs w:val="24"/>
          <w:lang w:val="pl-PL"/>
        </w:rPr>
        <w:t>.</w:t>
      </w:r>
    </w:p>
    <w:p w14:paraId="3BD23F0D" w14:textId="77777777" w:rsidR="003A5318" w:rsidRPr="003A5318" w:rsidRDefault="003A5318" w:rsidP="003A5318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14:paraId="7098DE04" w14:textId="5FA44333" w:rsidR="0076192F" w:rsidRPr="0076192F" w:rsidRDefault="00046719" w:rsidP="0076192F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ab/>
      </w:r>
      <w:r w:rsidR="0076192F">
        <w:rPr>
          <w:rFonts w:ascii="Times New Roman" w:hAnsi="Times New Roman" w:cs="Times New Roman"/>
          <w:sz w:val="24"/>
          <w:szCs w:val="24"/>
          <w:lang w:val="pl-PL"/>
        </w:rPr>
        <w:t>S poštovanjem,</w:t>
      </w:r>
    </w:p>
    <w:p w14:paraId="30932A17" w14:textId="77777777" w:rsidR="0042195F" w:rsidRPr="003F61E2" w:rsidRDefault="0042195F" w:rsidP="0035491C">
      <w:pPr>
        <w:spacing w:after="0" w:line="240" w:lineRule="atLeast"/>
        <w:ind w:firstLine="720"/>
        <w:rPr>
          <w:rFonts w:ascii="Times New Roman" w:hAnsi="Times New Roman" w:cs="Times New Roman"/>
          <w:sz w:val="24"/>
          <w:szCs w:val="24"/>
          <w:lang w:val="pl-PL"/>
        </w:rPr>
      </w:pPr>
    </w:p>
    <w:p w14:paraId="39B3D315" w14:textId="77777777" w:rsidR="003F61E2" w:rsidRPr="003F61E2" w:rsidRDefault="003F61E2" w:rsidP="0035491C">
      <w:pPr>
        <w:spacing w:after="0" w:line="240" w:lineRule="atLeast"/>
        <w:ind w:firstLine="720"/>
        <w:rPr>
          <w:rFonts w:ascii="Times New Roman" w:hAnsi="Times New Roman" w:cs="Times New Roman"/>
          <w:sz w:val="24"/>
          <w:szCs w:val="24"/>
          <w:lang w:val="pl-PL"/>
        </w:rPr>
      </w:pPr>
    </w:p>
    <w:p w14:paraId="42B5ABF0" w14:textId="7CDA2B05" w:rsidR="003F61E2" w:rsidRPr="003F61E2" w:rsidRDefault="00C26B2D" w:rsidP="003F61E2">
      <w:pPr>
        <w:spacing w:after="0" w:line="240" w:lineRule="atLeast"/>
        <w:ind w:firstLine="720"/>
        <w:jc w:val="right"/>
        <w:rPr>
          <w:rFonts w:ascii="Times New Roman" w:hAnsi="Times New Roman" w:cs="Times New Roman"/>
          <w:sz w:val="24"/>
          <w:szCs w:val="24"/>
          <w:lang w:val="pl-PL"/>
        </w:rPr>
      </w:pPr>
      <w:r w:rsidRPr="003F61E2">
        <w:rPr>
          <w:rFonts w:ascii="Times New Roman" w:hAnsi="Times New Roman" w:cs="Times New Roman"/>
          <w:sz w:val="24"/>
          <w:szCs w:val="24"/>
          <w:lang w:val="pl-PL"/>
        </w:rPr>
        <w:t>PREDSJEDNIK OPĆINSKOG VIJE</w:t>
      </w:r>
      <w:r>
        <w:rPr>
          <w:rFonts w:ascii="Times New Roman" w:hAnsi="Times New Roman" w:cs="Times New Roman"/>
          <w:sz w:val="24"/>
          <w:szCs w:val="24"/>
          <w:lang w:val="pl-PL"/>
        </w:rPr>
        <w:t>Ć</w:t>
      </w:r>
      <w:r w:rsidRPr="003F61E2">
        <w:rPr>
          <w:rFonts w:ascii="Times New Roman" w:hAnsi="Times New Roman" w:cs="Times New Roman"/>
          <w:sz w:val="24"/>
          <w:szCs w:val="24"/>
          <w:lang w:val="pl-PL"/>
        </w:rPr>
        <w:t>A</w:t>
      </w:r>
    </w:p>
    <w:p w14:paraId="3466DFA4" w14:textId="77777777" w:rsidR="006E5BE8" w:rsidRPr="003F61E2" w:rsidRDefault="006E5BE8" w:rsidP="003F61E2">
      <w:pPr>
        <w:spacing w:after="0" w:line="240" w:lineRule="atLeast"/>
        <w:ind w:firstLine="720"/>
        <w:jc w:val="right"/>
        <w:rPr>
          <w:rFonts w:ascii="Times New Roman" w:hAnsi="Times New Roman" w:cs="Times New Roman"/>
          <w:sz w:val="24"/>
          <w:szCs w:val="24"/>
          <w:lang w:val="pl-PL"/>
        </w:rPr>
      </w:pPr>
    </w:p>
    <w:p w14:paraId="4FF70B1C" w14:textId="5AB25A1E" w:rsidR="003F61E2" w:rsidRPr="003F61E2" w:rsidRDefault="00C26B2D" w:rsidP="00C26B2D">
      <w:pPr>
        <w:spacing w:after="0" w:line="240" w:lineRule="atLeast"/>
        <w:ind w:firstLine="720"/>
        <w:jc w:val="center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 xml:space="preserve">                                                                             </w:t>
      </w:r>
      <w:r w:rsidR="00D03713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pl-PL"/>
        </w:rPr>
        <w:t xml:space="preserve">   </w:t>
      </w:r>
      <w:r w:rsidR="003F61E2" w:rsidRPr="003F61E2">
        <w:rPr>
          <w:rFonts w:ascii="Times New Roman" w:hAnsi="Times New Roman" w:cs="Times New Roman"/>
          <w:sz w:val="24"/>
          <w:szCs w:val="24"/>
          <w:lang w:val="pl-PL"/>
        </w:rPr>
        <w:t>Zoran Luketić, bacc.oec.</w:t>
      </w:r>
    </w:p>
    <w:sectPr w:rsidR="003F61E2" w:rsidRPr="003F61E2" w:rsidSect="003069D0">
      <w:pgSz w:w="12240" w:h="15840"/>
      <w:pgMar w:top="567" w:right="1440" w:bottom="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B25BEA"/>
    <w:multiLevelType w:val="hybridMultilevel"/>
    <w:tmpl w:val="F7344584"/>
    <w:lvl w:ilvl="0" w:tplc="49F6F1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7AF061A"/>
    <w:multiLevelType w:val="hybridMultilevel"/>
    <w:tmpl w:val="AE90375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44721430">
    <w:abstractNumId w:val="1"/>
  </w:num>
  <w:num w:numId="2" w16cid:durableId="1964652931">
    <w:abstractNumId w:val="0"/>
  </w:num>
  <w:num w:numId="3" w16cid:durableId="113509862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491C"/>
    <w:rsid w:val="00022DC7"/>
    <w:rsid w:val="000274D9"/>
    <w:rsid w:val="00027CAD"/>
    <w:rsid w:val="000335FF"/>
    <w:rsid w:val="000344C2"/>
    <w:rsid w:val="00036BD5"/>
    <w:rsid w:val="00046719"/>
    <w:rsid w:val="00047D5B"/>
    <w:rsid w:val="00072BCB"/>
    <w:rsid w:val="00081F88"/>
    <w:rsid w:val="00085533"/>
    <w:rsid w:val="000A2613"/>
    <w:rsid w:val="000C085C"/>
    <w:rsid w:val="000D030A"/>
    <w:rsid w:val="000D468E"/>
    <w:rsid w:val="00116ECE"/>
    <w:rsid w:val="00116F39"/>
    <w:rsid w:val="0015061E"/>
    <w:rsid w:val="001857D4"/>
    <w:rsid w:val="001925F9"/>
    <w:rsid w:val="001B3918"/>
    <w:rsid w:val="001C2089"/>
    <w:rsid w:val="001C40C5"/>
    <w:rsid w:val="001E1F39"/>
    <w:rsid w:val="00243D61"/>
    <w:rsid w:val="00263696"/>
    <w:rsid w:val="00276A2B"/>
    <w:rsid w:val="00285C0F"/>
    <w:rsid w:val="00294E8D"/>
    <w:rsid w:val="002C3467"/>
    <w:rsid w:val="002C4F8B"/>
    <w:rsid w:val="002E1C6E"/>
    <w:rsid w:val="002F33F9"/>
    <w:rsid w:val="00303080"/>
    <w:rsid w:val="003069D0"/>
    <w:rsid w:val="0031175B"/>
    <w:rsid w:val="00321A4B"/>
    <w:rsid w:val="0032408F"/>
    <w:rsid w:val="0035491C"/>
    <w:rsid w:val="00362F7C"/>
    <w:rsid w:val="00365244"/>
    <w:rsid w:val="00367630"/>
    <w:rsid w:val="00372A17"/>
    <w:rsid w:val="0037438C"/>
    <w:rsid w:val="00384F8E"/>
    <w:rsid w:val="003A5318"/>
    <w:rsid w:val="003F61E2"/>
    <w:rsid w:val="00404BC5"/>
    <w:rsid w:val="00417C70"/>
    <w:rsid w:val="0042195F"/>
    <w:rsid w:val="0044263C"/>
    <w:rsid w:val="00491F40"/>
    <w:rsid w:val="004A4037"/>
    <w:rsid w:val="004F5547"/>
    <w:rsid w:val="00524912"/>
    <w:rsid w:val="00537793"/>
    <w:rsid w:val="0055088D"/>
    <w:rsid w:val="005579D7"/>
    <w:rsid w:val="00557A03"/>
    <w:rsid w:val="00590617"/>
    <w:rsid w:val="005A7822"/>
    <w:rsid w:val="005B35C0"/>
    <w:rsid w:val="005E66DA"/>
    <w:rsid w:val="005F3292"/>
    <w:rsid w:val="00621D4E"/>
    <w:rsid w:val="00634A3C"/>
    <w:rsid w:val="006B370B"/>
    <w:rsid w:val="006C4908"/>
    <w:rsid w:val="006D35B7"/>
    <w:rsid w:val="006E5BE8"/>
    <w:rsid w:val="006F6789"/>
    <w:rsid w:val="00710229"/>
    <w:rsid w:val="00717FA2"/>
    <w:rsid w:val="00720EE2"/>
    <w:rsid w:val="00732AE2"/>
    <w:rsid w:val="00743A36"/>
    <w:rsid w:val="00756494"/>
    <w:rsid w:val="0076192F"/>
    <w:rsid w:val="00795DC9"/>
    <w:rsid w:val="007C23FB"/>
    <w:rsid w:val="007E1D89"/>
    <w:rsid w:val="007F0511"/>
    <w:rsid w:val="007F1584"/>
    <w:rsid w:val="00843547"/>
    <w:rsid w:val="0084385F"/>
    <w:rsid w:val="008729CA"/>
    <w:rsid w:val="00875F3F"/>
    <w:rsid w:val="00895B26"/>
    <w:rsid w:val="008A08C6"/>
    <w:rsid w:val="008D698F"/>
    <w:rsid w:val="008E06E7"/>
    <w:rsid w:val="008E5EDA"/>
    <w:rsid w:val="00904E9C"/>
    <w:rsid w:val="009338E6"/>
    <w:rsid w:val="009377DA"/>
    <w:rsid w:val="0096330E"/>
    <w:rsid w:val="009814D3"/>
    <w:rsid w:val="009A4571"/>
    <w:rsid w:val="009A544B"/>
    <w:rsid w:val="009D4769"/>
    <w:rsid w:val="009D649F"/>
    <w:rsid w:val="009F4265"/>
    <w:rsid w:val="00A67B24"/>
    <w:rsid w:val="00A7270A"/>
    <w:rsid w:val="00AC00D8"/>
    <w:rsid w:val="00AC649B"/>
    <w:rsid w:val="00AF40AA"/>
    <w:rsid w:val="00B039C5"/>
    <w:rsid w:val="00B119FB"/>
    <w:rsid w:val="00B26BB1"/>
    <w:rsid w:val="00B5582A"/>
    <w:rsid w:val="00B57204"/>
    <w:rsid w:val="00B61538"/>
    <w:rsid w:val="00B94778"/>
    <w:rsid w:val="00BF5F91"/>
    <w:rsid w:val="00C14CD6"/>
    <w:rsid w:val="00C26B2D"/>
    <w:rsid w:val="00C37F2E"/>
    <w:rsid w:val="00C5650C"/>
    <w:rsid w:val="00C73CFC"/>
    <w:rsid w:val="00D03713"/>
    <w:rsid w:val="00D057BD"/>
    <w:rsid w:val="00D1769B"/>
    <w:rsid w:val="00D36250"/>
    <w:rsid w:val="00D5599A"/>
    <w:rsid w:val="00DD0B8B"/>
    <w:rsid w:val="00DE69E8"/>
    <w:rsid w:val="00DE6C35"/>
    <w:rsid w:val="00E064DE"/>
    <w:rsid w:val="00E23BD4"/>
    <w:rsid w:val="00E30C3F"/>
    <w:rsid w:val="00E36BB7"/>
    <w:rsid w:val="00E50395"/>
    <w:rsid w:val="00EF0B11"/>
    <w:rsid w:val="00EF0C48"/>
    <w:rsid w:val="00F20E99"/>
    <w:rsid w:val="00F2529F"/>
    <w:rsid w:val="00FA49E4"/>
    <w:rsid w:val="00FC03D7"/>
    <w:rsid w:val="00FC5EEA"/>
    <w:rsid w:val="00FC64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872422"/>
  <w15:chartTrackingRefBased/>
  <w15:docId w15:val="{B5DA914B-52FF-45B9-A603-494EAED042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Naslov1">
    <w:name w:val="heading 1"/>
    <w:basedOn w:val="Normal"/>
    <w:next w:val="Normal"/>
    <w:link w:val="Naslov1Char"/>
    <w:uiPriority w:val="9"/>
    <w:qFormat/>
    <w:rsid w:val="0035491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slov2">
    <w:name w:val="heading 2"/>
    <w:basedOn w:val="Normal"/>
    <w:next w:val="Normal"/>
    <w:link w:val="Naslov2Char"/>
    <w:uiPriority w:val="9"/>
    <w:semiHidden/>
    <w:unhideWhenUsed/>
    <w:qFormat/>
    <w:rsid w:val="0035491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35491C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35491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35491C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slov6">
    <w:name w:val="heading 6"/>
    <w:basedOn w:val="Normal"/>
    <w:next w:val="Normal"/>
    <w:link w:val="Naslov6Char"/>
    <w:uiPriority w:val="9"/>
    <w:semiHidden/>
    <w:unhideWhenUsed/>
    <w:qFormat/>
    <w:rsid w:val="0035491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ormal"/>
    <w:next w:val="Normal"/>
    <w:link w:val="Naslov7Char"/>
    <w:uiPriority w:val="9"/>
    <w:semiHidden/>
    <w:unhideWhenUsed/>
    <w:qFormat/>
    <w:rsid w:val="0035491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ormal"/>
    <w:next w:val="Normal"/>
    <w:link w:val="Naslov8Char"/>
    <w:uiPriority w:val="9"/>
    <w:semiHidden/>
    <w:unhideWhenUsed/>
    <w:qFormat/>
    <w:rsid w:val="0035491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ormal"/>
    <w:next w:val="Normal"/>
    <w:link w:val="Naslov9Char"/>
    <w:uiPriority w:val="9"/>
    <w:semiHidden/>
    <w:unhideWhenUsed/>
    <w:qFormat/>
    <w:rsid w:val="0035491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35491C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slov2Char">
    <w:name w:val="Naslov 2 Char"/>
    <w:basedOn w:val="Zadanifontodlomka"/>
    <w:link w:val="Naslov2"/>
    <w:uiPriority w:val="9"/>
    <w:semiHidden/>
    <w:rsid w:val="0035491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slov3Char">
    <w:name w:val="Naslov 3 Char"/>
    <w:basedOn w:val="Zadanifontodlomka"/>
    <w:link w:val="Naslov3"/>
    <w:uiPriority w:val="9"/>
    <w:semiHidden/>
    <w:rsid w:val="0035491C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slov4Char">
    <w:name w:val="Naslov 4 Char"/>
    <w:basedOn w:val="Zadanifontodlomka"/>
    <w:link w:val="Naslov4"/>
    <w:uiPriority w:val="9"/>
    <w:semiHidden/>
    <w:rsid w:val="0035491C"/>
    <w:rPr>
      <w:rFonts w:eastAsiaTheme="majorEastAsia" w:cstheme="majorBidi"/>
      <w:i/>
      <w:iCs/>
      <w:color w:val="2F5496" w:themeColor="accent1" w:themeShade="BF"/>
    </w:rPr>
  </w:style>
  <w:style w:type="character" w:customStyle="1" w:styleId="Naslov5Char">
    <w:name w:val="Naslov 5 Char"/>
    <w:basedOn w:val="Zadanifontodlomka"/>
    <w:link w:val="Naslov5"/>
    <w:uiPriority w:val="9"/>
    <w:semiHidden/>
    <w:rsid w:val="0035491C"/>
    <w:rPr>
      <w:rFonts w:eastAsiaTheme="majorEastAsia" w:cstheme="majorBidi"/>
      <w:color w:val="2F5496" w:themeColor="accent1" w:themeShade="BF"/>
    </w:rPr>
  </w:style>
  <w:style w:type="character" w:customStyle="1" w:styleId="Naslov6Char">
    <w:name w:val="Naslov 6 Char"/>
    <w:basedOn w:val="Zadanifontodlomka"/>
    <w:link w:val="Naslov6"/>
    <w:uiPriority w:val="9"/>
    <w:semiHidden/>
    <w:rsid w:val="0035491C"/>
    <w:rPr>
      <w:rFonts w:eastAsiaTheme="majorEastAsia" w:cstheme="majorBidi"/>
      <w:i/>
      <w:iCs/>
      <w:color w:val="595959" w:themeColor="text1" w:themeTint="A6"/>
    </w:rPr>
  </w:style>
  <w:style w:type="character" w:customStyle="1" w:styleId="Naslov7Char">
    <w:name w:val="Naslov 7 Char"/>
    <w:basedOn w:val="Zadanifontodlomka"/>
    <w:link w:val="Naslov7"/>
    <w:uiPriority w:val="9"/>
    <w:semiHidden/>
    <w:rsid w:val="0035491C"/>
    <w:rPr>
      <w:rFonts w:eastAsiaTheme="majorEastAsia" w:cstheme="majorBidi"/>
      <w:color w:val="595959" w:themeColor="text1" w:themeTint="A6"/>
    </w:rPr>
  </w:style>
  <w:style w:type="character" w:customStyle="1" w:styleId="Naslov8Char">
    <w:name w:val="Naslov 8 Char"/>
    <w:basedOn w:val="Zadanifontodlomka"/>
    <w:link w:val="Naslov8"/>
    <w:uiPriority w:val="9"/>
    <w:semiHidden/>
    <w:rsid w:val="0035491C"/>
    <w:rPr>
      <w:rFonts w:eastAsiaTheme="majorEastAsia" w:cstheme="majorBidi"/>
      <w:i/>
      <w:iCs/>
      <w:color w:val="272727" w:themeColor="text1" w:themeTint="D8"/>
    </w:rPr>
  </w:style>
  <w:style w:type="character" w:customStyle="1" w:styleId="Naslov9Char">
    <w:name w:val="Naslov 9 Char"/>
    <w:basedOn w:val="Zadanifontodlomka"/>
    <w:link w:val="Naslov9"/>
    <w:uiPriority w:val="9"/>
    <w:semiHidden/>
    <w:rsid w:val="0035491C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ormal"/>
    <w:next w:val="Normal"/>
    <w:link w:val="NaslovChar"/>
    <w:uiPriority w:val="10"/>
    <w:qFormat/>
    <w:rsid w:val="0035491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Char">
    <w:name w:val="Naslov Char"/>
    <w:basedOn w:val="Zadanifontodlomka"/>
    <w:link w:val="Naslov"/>
    <w:uiPriority w:val="10"/>
    <w:rsid w:val="0035491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ormal"/>
    <w:next w:val="Normal"/>
    <w:link w:val="PodnaslovChar"/>
    <w:uiPriority w:val="11"/>
    <w:qFormat/>
    <w:rsid w:val="0035491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Char">
    <w:name w:val="Podnaslov Char"/>
    <w:basedOn w:val="Zadanifontodlomka"/>
    <w:link w:val="Podnaslov"/>
    <w:uiPriority w:val="11"/>
    <w:rsid w:val="0035491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har"/>
    <w:uiPriority w:val="29"/>
    <w:qFormat/>
    <w:rsid w:val="0035491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Char">
    <w:name w:val="Citat Char"/>
    <w:basedOn w:val="Zadanifontodlomka"/>
    <w:link w:val="Citat"/>
    <w:uiPriority w:val="29"/>
    <w:rsid w:val="0035491C"/>
    <w:rPr>
      <w:i/>
      <w:iCs/>
      <w:color w:val="404040" w:themeColor="text1" w:themeTint="BF"/>
    </w:rPr>
  </w:style>
  <w:style w:type="paragraph" w:styleId="Odlomakpopisa">
    <w:name w:val="List Paragraph"/>
    <w:basedOn w:val="Normal"/>
    <w:uiPriority w:val="34"/>
    <w:qFormat/>
    <w:rsid w:val="0035491C"/>
    <w:pPr>
      <w:ind w:left="720"/>
      <w:contextualSpacing/>
    </w:pPr>
  </w:style>
  <w:style w:type="character" w:styleId="Jakoisticanje">
    <w:name w:val="Intense Emphasis"/>
    <w:basedOn w:val="Zadanifontodlomka"/>
    <w:uiPriority w:val="21"/>
    <w:qFormat/>
    <w:rsid w:val="0035491C"/>
    <w:rPr>
      <w:i/>
      <w:iCs/>
      <w:color w:val="2F5496" w:themeColor="accent1" w:themeShade="BF"/>
    </w:rPr>
  </w:style>
  <w:style w:type="paragraph" w:styleId="Naglaencitat">
    <w:name w:val="Intense Quote"/>
    <w:basedOn w:val="Normal"/>
    <w:next w:val="Normal"/>
    <w:link w:val="NaglaencitatChar"/>
    <w:uiPriority w:val="30"/>
    <w:qFormat/>
    <w:rsid w:val="0035491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NaglaencitatChar">
    <w:name w:val="Naglašen citat Char"/>
    <w:basedOn w:val="Zadanifontodlomka"/>
    <w:link w:val="Naglaencitat"/>
    <w:uiPriority w:val="30"/>
    <w:rsid w:val="0035491C"/>
    <w:rPr>
      <w:i/>
      <w:iCs/>
      <w:color w:val="2F5496" w:themeColor="accent1" w:themeShade="BF"/>
    </w:rPr>
  </w:style>
  <w:style w:type="character" w:styleId="Istaknutareferenca">
    <w:name w:val="Intense Reference"/>
    <w:basedOn w:val="Zadanifontodlomka"/>
    <w:uiPriority w:val="32"/>
    <w:qFormat/>
    <w:rsid w:val="0035491C"/>
    <w:rPr>
      <w:b/>
      <w:bCs/>
      <w:smallCaps/>
      <w:color w:val="2F5496" w:themeColor="accent1" w:themeShade="BF"/>
      <w:spacing w:val="5"/>
    </w:rPr>
  </w:style>
  <w:style w:type="paragraph" w:styleId="Bezproreda">
    <w:name w:val="No Spacing"/>
    <w:uiPriority w:val="1"/>
    <w:qFormat/>
    <w:rsid w:val="00904E9C"/>
    <w:pPr>
      <w:spacing w:after="0" w:line="240" w:lineRule="auto"/>
    </w:pPr>
    <w:rPr>
      <w:kern w:val="0"/>
      <w:lang w:val="hr-HR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197</Words>
  <Characters>1124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Matea Brozinčević</dc:creator>
  <cp:keywords/>
  <dc:description/>
  <cp:lastModifiedBy>Opcina Rakovica</cp:lastModifiedBy>
  <cp:revision>37</cp:revision>
  <cp:lastPrinted>2025-11-06T14:17:00Z</cp:lastPrinted>
  <dcterms:created xsi:type="dcterms:W3CDTF">2025-08-12T07:05:00Z</dcterms:created>
  <dcterms:modified xsi:type="dcterms:W3CDTF">2026-01-15T07:35:00Z</dcterms:modified>
</cp:coreProperties>
</file>